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5559B" w14:textId="77777777" w:rsidR="007E4D82" w:rsidRDefault="007E4D82" w:rsidP="00D75666">
      <w:pPr>
        <w:spacing w:after="0" w:line="240" w:lineRule="auto"/>
        <w:contextualSpacing/>
        <w:rPr>
          <w:b/>
          <w:bCs/>
        </w:rPr>
      </w:pPr>
      <w:r>
        <w:rPr>
          <w:b/>
          <w:bCs/>
          <w:noProof/>
          <w:lang w:eastAsia="hr-HR"/>
        </w:rPr>
        <w:drawing>
          <wp:inline distT="0" distB="0" distL="0" distR="0" wp14:anchorId="1EE2CC41" wp14:editId="7DC2AB22">
            <wp:extent cx="2667000" cy="388299"/>
            <wp:effectExtent l="19050" t="0" r="0" b="0"/>
            <wp:docPr id="1" name="Slika 1" descr="C:\Users\Biologija\Desktop\ŠKOLSKE GODINE 2015 - 2020\PRHG_2019-2020\ONLINE NASTAVA-ožujak, lipanj 2020\PRHG_2019-2020\novi logo škole\logo sekundarni vodora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logija\Desktop\ŠKOLSKE GODINE 2015 - 2020\PRHG_2019-2020\ONLINE NASTAVA-ožujak, lipanj 2020\PRHG_2019-2020\novi logo škole\logo sekundarni vodorav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204CE" w14:textId="77777777" w:rsidR="00456EF4" w:rsidRPr="00CF4687" w:rsidRDefault="00456EF4" w:rsidP="00CF4687">
      <w:pPr>
        <w:spacing w:after="0" w:line="240" w:lineRule="auto"/>
        <w:contextualSpacing/>
        <w:rPr>
          <w:rFonts w:ascii="Montserrat" w:hAnsi="Montserrat"/>
          <w:b/>
          <w:bCs/>
        </w:rPr>
      </w:pPr>
    </w:p>
    <w:p w14:paraId="77AF4972" w14:textId="77777777" w:rsidR="002414B1" w:rsidRPr="00CF4687" w:rsidRDefault="002414B1" w:rsidP="00CF4687">
      <w:pPr>
        <w:spacing w:after="0" w:line="240" w:lineRule="auto"/>
        <w:ind w:right="515"/>
        <w:contextualSpacing/>
        <w:rPr>
          <w:rFonts w:ascii="Montserrat" w:hAnsi="Montserrat"/>
        </w:rPr>
      </w:pPr>
    </w:p>
    <w:p w14:paraId="2DC5CA91" w14:textId="77777777" w:rsidR="003F629E" w:rsidRPr="003F629E" w:rsidRDefault="003F629E" w:rsidP="003F629E">
      <w:pPr>
        <w:spacing w:after="0"/>
        <w:rPr>
          <w:rFonts w:ascii="Montserrat" w:hAnsi="Montserrat"/>
        </w:rPr>
      </w:pPr>
      <w:r w:rsidRPr="003F629E">
        <w:rPr>
          <w:rFonts w:ascii="Montserrat" w:hAnsi="Montserrat"/>
        </w:rPr>
        <w:t>KLASA: 112-01/24-03/8</w:t>
      </w:r>
    </w:p>
    <w:p w14:paraId="420F0FAB" w14:textId="17F8DD57" w:rsidR="00AD6BF2" w:rsidRPr="00130C6C" w:rsidRDefault="003F629E" w:rsidP="003F629E">
      <w:pPr>
        <w:spacing w:after="0"/>
        <w:rPr>
          <w:rFonts w:ascii="Helvetica" w:eastAsia="Times New Roman" w:hAnsi="Helvetica" w:cs="Times New Roman"/>
          <w:color w:val="4C4C4C"/>
          <w:sz w:val="20"/>
          <w:szCs w:val="20"/>
          <w:lang w:eastAsia="hr-HR"/>
        </w:rPr>
      </w:pPr>
      <w:r w:rsidRPr="003F629E">
        <w:rPr>
          <w:rFonts w:ascii="Montserrat" w:hAnsi="Montserrat"/>
        </w:rPr>
        <w:t>URBROJ: 2170-42-112-01/24-03/8-90</w:t>
      </w:r>
    </w:p>
    <w:p w14:paraId="56D8DA9A" w14:textId="77777777" w:rsidR="00AD6BF2" w:rsidRPr="00AD6BF2" w:rsidRDefault="00AD6BF2" w:rsidP="006905AE">
      <w:pPr>
        <w:spacing w:after="0" w:line="240" w:lineRule="auto"/>
        <w:contextualSpacing/>
        <w:rPr>
          <w:rFonts w:ascii="Montserrat" w:hAnsi="Montserrat"/>
        </w:rPr>
      </w:pPr>
      <w:r w:rsidRPr="00AD6BF2">
        <w:rPr>
          <w:rFonts w:ascii="Montserrat" w:hAnsi="Montserrat"/>
        </w:rPr>
        <w:t xml:space="preserve">Rijeka, </w:t>
      </w:r>
      <w:r w:rsidR="00906091">
        <w:rPr>
          <w:rFonts w:ascii="Montserrat" w:hAnsi="Montserrat"/>
        </w:rPr>
        <w:t>20</w:t>
      </w:r>
      <w:r w:rsidR="00F005F2">
        <w:rPr>
          <w:rFonts w:ascii="Montserrat" w:hAnsi="Montserrat"/>
        </w:rPr>
        <w:t>.</w:t>
      </w:r>
      <w:r w:rsidR="00613296">
        <w:rPr>
          <w:rFonts w:ascii="Montserrat" w:hAnsi="Montserrat"/>
        </w:rPr>
        <w:t>1</w:t>
      </w:r>
      <w:r w:rsidR="00906091">
        <w:rPr>
          <w:rFonts w:ascii="Montserrat" w:hAnsi="Montserrat"/>
        </w:rPr>
        <w:t>2</w:t>
      </w:r>
      <w:r w:rsidR="00F005F2">
        <w:rPr>
          <w:rFonts w:ascii="Montserrat" w:hAnsi="Montserrat"/>
        </w:rPr>
        <w:t>.202</w:t>
      </w:r>
      <w:r w:rsidR="00A1670A">
        <w:rPr>
          <w:rFonts w:ascii="Montserrat" w:hAnsi="Montserrat"/>
        </w:rPr>
        <w:t>4</w:t>
      </w:r>
      <w:r w:rsidR="00F005F2">
        <w:rPr>
          <w:rFonts w:ascii="Montserrat" w:hAnsi="Montserrat"/>
        </w:rPr>
        <w:t>.</w:t>
      </w:r>
    </w:p>
    <w:p w14:paraId="58472AB9" w14:textId="77777777" w:rsidR="007E4D82" w:rsidRPr="00CF4687" w:rsidRDefault="007E4D82" w:rsidP="00CF4687">
      <w:pPr>
        <w:spacing w:after="0" w:line="240" w:lineRule="auto"/>
        <w:contextualSpacing/>
        <w:rPr>
          <w:rFonts w:ascii="Montserrat" w:hAnsi="Montserrat"/>
        </w:rPr>
      </w:pPr>
    </w:p>
    <w:p w14:paraId="3D3EE0CF" w14:textId="77777777" w:rsidR="002414B1" w:rsidRPr="00CF4687" w:rsidRDefault="002414B1" w:rsidP="00CF4687">
      <w:pPr>
        <w:spacing w:after="0" w:line="240" w:lineRule="auto"/>
        <w:contextualSpacing/>
        <w:rPr>
          <w:rFonts w:ascii="Montserrat" w:hAnsi="Montserrat"/>
          <w:b/>
          <w:bCs/>
        </w:rPr>
      </w:pPr>
    </w:p>
    <w:p w14:paraId="30434ABA" w14:textId="77777777" w:rsidR="00C01ECC" w:rsidRPr="00CF4687" w:rsidRDefault="00C01ECC" w:rsidP="00CF4687">
      <w:pPr>
        <w:spacing w:after="0" w:line="240" w:lineRule="auto"/>
        <w:contextualSpacing/>
        <w:jc w:val="center"/>
        <w:rPr>
          <w:rFonts w:ascii="Montserrat" w:hAnsi="Montserrat"/>
        </w:rPr>
      </w:pPr>
      <w:r w:rsidRPr="00CF4687">
        <w:rPr>
          <w:rFonts w:ascii="Montserrat" w:hAnsi="Montserrat"/>
          <w:b/>
          <w:bCs/>
        </w:rPr>
        <w:t>OBAVIJEST</w:t>
      </w:r>
    </w:p>
    <w:p w14:paraId="2096A022" w14:textId="77777777" w:rsidR="00C01ECC" w:rsidRPr="00CF4687" w:rsidRDefault="00C01ECC" w:rsidP="00CF4687">
      <w:pPr>
        <w:spacing w:after="0" w:line="240" w:lineRule="auto"/>
        <w:contextualSpacing/>
        <w:jc w:val="center"/>
        <w:rPr>
          <w:rFonts w:ascii="Montserrat" w:hAnsi="Montserrat"/>
        </w:rPr>
      </w:pPr>
      <w:r w:rsidRPr="00CF4687">
        <w:rPr>
          <w:rFonts w:ascii="Montserrat" w:hAnsi="Montserrat"/>
          <w:b/>
          <w:bCs/>
        </w:rPr>
        <w:t>o ishodu natječajnog postupka</w:t>
      </w:r>
    </w:p>
    <w:p w14:paraId="4D89F4AB" w14:textId="77777777" w:rsidR="00C01ECC" w:rsidRPr="00CF4687" w:rsidRDefault="00C01ECC" w:rsidP="00CF4687">
      <w:pPr>
        <w:spacing w:after="0" w:line="240" w:lineRule="auto"/>
        <w:contextualSpacing/>
        <w:rPr>
          <w:rFonts w:ascii="Montserrat" w:hAnsi="Montserrat"/>
        </w:rPr>
      </w:pPr>
      <w:r w:rsidRPr="00CF4687">
        <w:rPr>
          <w:rFonts w:ascii="Montserrat" w:hAnsi="Montserrat"/>
        </w:rPr>
        <w:t>   </w:t>
      </w:r>
    </w:p>
    <w:p w14:paraId="407C266D" w14:textId="77777777" w:rsidR="002414B1" w:rsidRPr="00CF4687" w:rsidRDefault="002414B1" w:rsidP="00CF4687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75DB096C" w14:textId="778E041D" w:rsidR="00C01ECC" w:rsidRPr="006905AE" w:rsidRDefault="00C01ECC" w:rsidP="00A1670A">
      <w:pPr>
        <w:spacing w:after="0" w:line="240" w:lineRule="auto"/>
        <w:ind w:firstLine="708"/>
        <w:contextualSpacing/>
        <w:jc w:val="both"/>
        <w:rPr>
          <w:rFonts w:ascii="Montserrat" w:hAnsi="Montserrat"/>
        </w:rPr>
      </w:pPr>
      <w:r w:rsidRPr="00CF4687">
        <w:rPr>
          <w:rFonts w:ascii="Montserrat" w:hAnsi="Montserrat"/>
        </w:rPr>
        <w:t>Temeljem članka 10. stavka 10. Zakona o pravu na pristup informacijama („Narodne novine“ broj 25/13., 85/15.</w:t>
      </w:r>
      <w:r w:rsidR="00F005F2">
        <w:rPr>
          <w:rFonts w:ascii="Montserrat" w:hAnsi="Montserrat"/>
        </w:rPr>
        <w:t>, 69/22)</w:t>
      </w:r>
      <w:r w:rsidRPr="00CF4687">
        <w:rPr>
          <w:rFonts w:ascii="Montserrat" w:hAnsi="Montserrat"/>
        </w:rPr>
        <w:t xml:space="preserve"> i članka 18. Pravilnika o načinu i postupku zapošljavanja u Prvoj riječkoj hrvatskoj gimnaziji obavještavamo da </w:t>
      </w:r>
      <w:r w:rsidR="000A04AE">
        <w:rPr>
          <w:rFonts w:ascii="Montserrat" w:hAnsi="Montserrat"/>
        </w:rPr>
        <w:t>je</w:t>
      </w:r>
      <w:r w:rsidR="00597490">
        <w:rPr>
          <w:rFonts w:ascii="Montserrat" w:hAnsi="Montserrat"/>
        </w:rPr>
        <w:t xml:space="preserve"> </w:t>
      </w:r>
      <w:r w:rsidRPr="00CF4687">
        <w:rPr>
          <w:rFonts w:ascii="Montserrat" w:hAnsi="Montserrat"/>
        </w:rPr>
        <w:t xml:space="preserve">na temelju natječaja za zasnivanje radnog odnosa za radno mjesto </w:t>
      </w:r>
      <w:r w:rsidR="00A1670A">
        <w:rPr>
          <w:rFonts w:ascii="Montserrat" w:hAnsi="Montserrat"/>
          <w:b/>
        </w:rPr>
        <w:t>nastavnika</w:t>
      </w:r>
      <w:r w:rsidR="00906091">
        <w:rPr>
          <w:rFonts w:ascii="Montserrat" w:hAnsi="Montserrat"/>
          <w:b/>
        </w:rPr>
        <w:t>/</w:t>
      </w:r>
      <w:proofErr w:type="spellStart"/>
      <w:r w:rsidR="00906091">
        <w:rPr>
          <w:rFonts w:ascii="Montserrat" w:hAnsi="Montserrat"/>
          <w:b/>
        </w:rPr>
        <w:t>ce</w:t>
      </w:r>
      <w:proofErr w:type="spellEnd"/>
      <w:r w:rsidR="00A1670A">
        <w:rPr>
          <w:rFonts w:ascii="Montserrat" w:hAnsi="Montserrat"/>
          <w:b/>
        </w:rPr>
        <w:t xml:space="preserve"> </w:t>
      </w:r>
      <w:r w:rsidR="00920D19">
        <w:rPr>
          <w:rFonts w:ascii="Montserrat" w:hAnsi="Montserrat"/>
          <w:b/>
        </w:rPr>
        <w:t>G</w:t>
      </w:r>
      <w:r w:rsidR="00D324F3">
        <w:rPr>
          <w:rFonts w:ascii="Montserrat" w:hAnsi="Montserrat"/>
          <w:b/>
        </w:rPr>
        <w:t xml:space="preserve">lobal </w:t>
      </w:r>
      <w:proofErr w:type="spellStart"/>
      <w:r w:rsidR="00D324F3">
        <w:rPr>
          <w:rFonts w:ascii="Montserrat" w:hAnsi="Montserrat"/>
          <w:b/>
        </w:rPr>
        <w:t>politics</w:t>
      </w:r>
      <w:proofErr w:type="spellEnd"/>
      <w:r w:rsidR="00920D19">
        <w:rPr>
          <w:rFonts w:ascii="Montserrat" w:hAnsi="Montserrat"/>
          <w:b/>
        </w:rPr>
        <w:t xml:space="preserve"> u IBDP programu,</w:t>
      </w:r>
      <w:r w:rsidR="00D324F3">
        <w:rPr>
          <w:rFonts w:ascii="Montserrat" w:hAnsi="Montserrat"/>
          <w:b/>
        </w:rPr>
        <w:t xml:space="preserve"> </w:t>
      </w:r>
      <w:proofErr w:type="spellStart"/>
      <w:r w:rsidR="00D324F3">
        <w:rPr>
          <w:rFonts w:ascii="Montserrat" w:hAnsi="Montserrat"/>
          <w:b/>
        </w:rPr>
        <w:t>Integrated</w:t>
      </w:r>
      <w:proofErr w:type="spellEnd"/>
      <w:r w:rsidR="00D324F3">
        <w:rPr>
          <w:rFonts w:ascii="Montserrat" w:hAnsi="Montserrat"/>
          <w:b/>
        </w:rPr>
        <w:t xml:space="preserve"> </w:t>
      </w:r>
      <w:proofErr w:type="spellStart"/>
      <w:r w:rsidR="00D324F3">
        <w:rPr>
          <w:rFonts w:ascii="Montserrat" w:hAnsi="Montserrat"/>
          <w:b/>
        </w:rPr>
        <w:t>social</w:t>
      </w:r>
      <w:proofErr w:type="spellEnd"/>
      <w:r w:rsidR="00D324F3">
        <w:rPr>
          <w:rFonts w:ascii="Montserrat" w:hAnsi="Montserrat"/>
          <w:b/>
        </w:rPr>
        <w:t xml:space="preserve"> </w:t>
      </w:r>
      <w:proofErr w:type="spellStart"/>
      <w:r w:rsidR="00D324F3">
        <w:rPr>
          <w:rFonts w:ascii="Montserrat" w:hAnsi="Montserrat"/>
          <w:b/>
        </w:rPr>
        <w:t>sciences</w:t>
      </w:r>
      <w:proofErr w:type="spellEnd"/>
      <w:r w:rsidR="00920D19">
        <w:rPr>
          <w:rFonts w:ascii="Montserrat" w:hAnsi="Montserrat"/>
          <w:b/>
        </w:rPr>
        <w:t xml:space="preserve"> </w:t>
      </w:r>
      <w:r w:rsidR="00D324F3">
        <w:rPr>
          <w:rFonts w:ascii="Montserrat" w:hAnsi="Montserrat"/>
          <w:b/>
        </w:rPr>
        <w:t>i Hrvatske p</w:t>
      </w:r>
      <w:r w:rsidR="00E64D43">
        <w:rPr>
          <w:rFonts w:ascii="Montserrat" w:hAnsi="Montserrat"/>
          <w:b/>
        </w:rPr>
        <w:t>o</w:t>
      </w:r>
      <w:r w:rsidR="00D324F3">
        <w:rPr>
          <w:rFonts w:ascii="Montserrat" w:hAnsi="Montserrat"/>
          <w:b/>
        </w:rPr>
        <w:t>vijesti u IBMYP programu</w:t>
      </w:r>
      <w:r w:rsidR="00BD5575" w:rsidRPr="00CF4687">
        <w:rPr>
          <w:rFonts w:ascii="Montserrat" w:hAnsi="Montserrat"/>
          <w:b/>
        </w:rPr>
        <w:t xml:space="preserve">, </w:t>
      </w:r>
      <w:r w:rsidR="007D6A9B" w:rsidRPr="007D6A9B">
        <w:rPr>
          <w:rFonts w:ascii="Montserrat" w:hAnsi="Montserrat"/>
          <w:bCs/>
        </w:rPr>
        <w:t xml:space="preserve">na </w:t>
      </w:r>
      <w:r w:rsidR="00027E57">
        <w:rPr>
          <w:rFonts w:ascii="Montserrat" w:hAnsi="Montserrat"/>
          <w:bCs/>
        </w:rPr>
        <w:t>ne</w:t>
      </w:r>
      <w:r w:rsidR="00B32C0D">
        <w:rPr>
          <w:rFonts w:ascii="Montserrat" w:hAnsi="Montserrat"/>
        </w:rPr>
        <w:t>o</w:t>
      </w:r>
      <w:r w:rsidR="00B27B3C" w:rsidRPr="00CF4687">
        <w:rPr>
          <w:rFonts w:ascii="Montserrat" w:hAnsi="Montserrat"/>
        </w:rPr>
        <w:t xml:space="preserve">dređeno, </w:t>
      </w:r>
      <w:r w:rsidR="00D324F3">
        <w:rPr>
          <w:rFonts w:ascii="Montserrat" w:hAnsi="Montserrat"/>
        </w:rPr>
        <w:t>ne</w:t>
      </w:r>
      <w:r w:rsidR="00B27B3C" w:rsidRPr="00CF4687">
        <w:rPr>
          <w:rFonts w:ascii="Montserrat" w:hAnsi="Montserrat"/>
        </w:rPr>
        <w:t>puno radno vrijeme</w:t>
      </w:r>
      <w:r w:rsidR="00A87953" w:rsidRPr="00CF4687">
        <w:rPr>
          <w:rFonts w:ascii="Montserrat" w:hAnsi="Montserrat"/>
        </w:rPr>
        <w:t xml:space="preserve">, </w:t>
      </w:r>
      <w:r w:rsidR="00D324F3">
        <w:rPr>
          <w:rFonts w:ascii="Montserrat" w:hAnsi="Montserrat"/>
        </w:rPr>
        <w:t xml:space="preserve">15 sati nastave tjedno (29 sati ukupnog tjednog radnog vremena), </w:t>
      </w:r>
      <w:r w:rsidRPr="00CF4687">
        <w:rPr>
          <w:rFonts w:ascii="Montserrat" w:hAnsi="Montserrat"/>
        </w:rPr>
        <w:t>a koji je dana</w:t>
      </w:r>
      <w:r w:rsidR="00BD5575" w:rsidRPr="00CF4687">
        <w:rPr>
          <w:rFonts w:ascii="Montserrat" w:hAnsi="Montserrat"/>
        </w:rPr>
        <w:t xml:space="preserve"> </w:t>
      </w:r>
      <w:r w:rsidR="006905AE">
        <w:rPr>
          <w:rFonts w:ascii="Montserrat" w:hAnsi="Montserrat"/>
        </w:rPr>
        <w:t>14</w:t>
      </w:r>
      <w:r w:rsidR="00F31E6C" w:rsidRPr="00AD6BF2">
        <w:rPr>
          <w:rFonts w:ascii="Montserrat" w:hAnsi="Montserrat"/>
        </w:rPr>
        <w:t>.</w:t>
      </w:r>
      <w:r w:rsidR="00906091">
        <w:rPr>
          <w:rFonts w:ascii="Montserrat" w:hAnsi="Montserrat"/>
        </w:rPr>
        <w:t>10</w:t>
      </w:r>
      <w:r w:rsidR="007D6A9B" w:rsidRPr="00AD6BF2">
        <w:rPr>
          <w:rFonts w:ascii="Montserrat" w:hAnsi="Montserrat"/>
        </w:rPr>
        <w:t>.</w:t>
      </w:r>
      <w:r w:rsidR="00006CE1" w:rsidRPr="00AD6BF2">
        <w:rPr>
          <w:rFonts w:ascii="Montserrat" w:hAnsi="Montserrat"/>
        </w:rPr>
        <w:t>202</w:t>
      </w:r>
      <w:r w:rsidR="00A1670A">
        <w:rPr>
          <w:rFonts w:ascii="Montserrat" w:hAnsi="Montserrat"/>
        </w:rPr>
        <w:t>4</w:t>
      </w:r>
      <w:r w:rsidR="00006CE1" w:rsidRPr="00AD6BF2">
        <w:rPr>
          <w:rFonts w:ascii="Montserrat" w:hAnsi="Montserrat"/>
        </w:rPr>
        <w:t>.</w:t>
      </w:r>
      <w:r w:rsidR="00B27B3C" w:rsidRPr="00AD6BF2">
        <w:rPr>
          <w:rFonts w:ascii="Montserrat" w:hAnsi="Montserrat"/>
        </w:rPr>
        <w:t xml:space="preserve"> </w:t>
      </w:r>
      <w:r w:rsidR="00BD5575" w:rsidRPr="00AD6BF2">
        <w:rPr>
          <w:rFonts w:ascii="Montserrat" w:hAnsi="Montserrat"/>
        </w:rPr>
        <w:t>god</w:t>
      </w:r>
      <w:r w:rsidR="00AD6BF2">
        <w:rPr>
          <w:rFonts w:ascii="Montserrat" w:hAnsi="Montserrat"/>
        </w:rPr>
        <w:t xml:space="preserve">ine </w:t>
      </w:r>
      <w:r w:rsidRPr="00AD6BF2">
        <w:rPr>
          <w:rFonts w:ascii="Montserrat" w:hAnsi="Montserrat"/>
        </w:rPr>
        <w:t xml:space="preserve">objavljen na mrežnim stranicama i oglasnoj ploči Škole kao i na mrežnim stranicama i oglasnoj ploči Hrvatskog zavoda za zapošljavanje, </w:t>
      </w:r>
      <w:r w:rsidRPr="00FF6C80">
        <w:rPr>
          <w:rFonts w:ascii="Montserrat" w:hAnsi="Montserrat"/>
        </w:rPr>
        <w:t>odabran</w:t>
      </w:r>
      <w:r w:rsidR="003F6E58" w:rsidRPr="003F6E58">
        <w:rPr>
          <w:rFonts w:ascii="Montserrat" w:hAnsi="Montserrat"/>
          <w:b/>
        </w:rPr>
        <w:t xml:space="preserve"> </w:t>
      </w:r>
      <w:r w:rsidR="00D324F3">
        <w:rPr>
          <w:rFonts w:ascii="Montserrat" w:hAnsi="Montserrat"/>
          <w:b/>
        </w:rPr>
        <w:t>Mateo Gospić</w:t>
      </w:r>
      <w:r w:rsidR="006905AE" w:rsidRPr="006905AE">
        <w:rPr>
          <w:rFonts w:ascii="Montserrat" w:hAnsi="Montserrat"/>
        </w:rPr>
        <w:t>.</w:t>
      </w:r>
    </w:p>
    <w:p w14:paraId="6F056EAA" w14:textId="34D9C253" w:rsidR="007D6A9B" w:rsidRPr="00AD6BF2" w:rsidRDefault="007D6A9B" w:rsidP="00A1670A">
      <w:pPr>
        <w:spacing w:after="0" w:line="240" w:lineRule="auto"/>
        <w:ind w:firstLine="708"/>
        <w:contextualSpacing/>
        <w:jc w:val="both"/>
        <w:rPr>
          <w:rFonts w:ascii="Montserrat" w:hAnsi="Montserrat"/>
        </w:rPr>
      </w:pPr>
      <w:r w:rsidRPr="00AD6BF2">
        <w:rPr>
          <w:rFonts w:ascii="Montserrat" w:hAnsi="Montserrat"/>
        </w:rPr>
        <w:t xml:space="preserve">Školski odbor je na sjednici održanoj </w:t>
      </w:r>
      <w:r w:rsidR="00906091">
        <w:rPr>
          <w:rFonts w:ascii="Montserrat" w:hAnsi="Montserrat"/>
        </w:rPr>
        <w:t>19</w:t>
      </w:r>
      <w:r w:rsidR="00F005F2">
        <w:rPr>
          <w:rFonts w:ascii="Montserrat" w:hAnsi="Montserrat"/>
        </w:rPr>
        <w:t>.</w:t>
      </w:r>
      <w:r w:rsidR="00906091">
        <w:rPr>
          <w:rFonts w:ascii="Montserrat" w:hAnsi="Montserrat"/>
        </w:rPr>
        <w:t>12</w:t>
      </w:r>
      <w:r w:rsidR="00F005F2">
        <w:rPr>
          <w:rFonts w:ascii="Montserrat" w:hAnsi="Montserrat"/>
        </w:rPr>
        <w:t>.202</w:t>
      </w:r>
      <w:r w:rsidR="00A1670A">
        <w:rPr>
          <w:rFonts w:ascii="Montserrat" w:hAnsi="Montserrat"/>
        </w:rPr>
        <w:t>4</w:t>
      </w:r>
      <w:r w:rsidR="00F005F2">
        <w:rPr>
          <w:rFonts w:ascii="Montserrat" w:hAnsi="Montserrat"/>
        </w:rPr>
        <w:t>. godine</w:t>
      </w:r>
      <w:r w:rsidR="00A1670A">
        <w:rPr>
          <w:rFonts w:ascii="Montserrat" w:hAnsi="Montserrat"/>
        </w:rPr>
        <w:t xml:space="preserve"> </w:t>
      </w:r>
      <w:r w:rsidRPr="00AD6BF2">
        <w:rPr>
          <w:rFonts w:ascii="Montserrat" w:hAnsi="Montserrat"/>
        </w:rPr>
        <w:t>dao prethodnu suglasnost za zasnivanje radnog odnosa s imenovan</w:t>
      </w:r>
      <w:r w:rsidR="0056462D">
        <w:rPr>
          <w:rFonts w:ascii="Montserrat" w:hAnsi="Montserrat"/>
        </w:rPr>
        <w:t>i</w:t>
      </w:r>
      <w:r w:rsidR="00613296">
        <w:rPr>
          <w:rFonts w:ascii="Montserrat" w:hAnsi="Montserrat"/>
        </w:rPr>
        <w:t>m</w:t>
      </w:r>
      <w:r w:rsidRPr="00AD6BF2">
        <w:rPr>
          <w:rFonts w:ascii="Montserrat" w:hAnsi="Montserrat"/>
        </w:rPr>
        <w:t>.</w:t>
      </w:r>
    </w:p>
    <w:p w14:paraId="3E736878" w14:textId="77777777" w:rsidR="007D6A9B" w:rsidRPr="00571118" w:rsidRDefault="007D6A9B" w:rsidP="00CF4687">
      <w:pPr>
        <w:spacing w:after="0" w:line="240" w:lineRule="auto"/>
        <w:contextualSpacing/>
        <w:jc w:val="both"/>
        <w:rPr>
          <w:rFonts w:ascii="Montserrat" w:hAnsi="Montserrat"/>
          <w:color w:val="FF0000"/>
        </w:rPr>
      </w:pPr>
    </w:p>
    <w:p w14:paraId="6C7B8F0B" w14:textId="77777777" w:rsidR="00D5329E" w:rsidRDefault="00D5329E" w:rsidP="00D75666">
      <w:pPr>
        <w:spacing w:after="0" w:line="240" w:lineRule="auto"/>
        <w:contextualSpacing/>
        <w:rPr>
          <w:rFonts w:ascii="Montserrat" w:hAnsi="Montserrat"/>
        </w:rPr>
      </w:pPr>
    </w:p>
    <w:p w14:paraId="5B2B95D3" w14:textId="77777777" w:rsidR="006B5855" w:rsidRPr="002414B1" w:rsidRDefault="006B5855" w:rsidP="00D75666">
      <w:pPr>
        <w:spacing w:after="0" w:line="240" w:lineRule="auto"/>
        <w:contextualSpacing/>
        <w:rPr>
          <w:rFonts w:ascii="Montserrat Light" w:hAnsi="Montserrat Light"/>
        </w:rPr>
      </w:pPr>
    </w:p>
    <w:p w14:paraId="321FB12B" w14:textId="77777777" w:rsidR="00FF0070" w:rsidRPr="002414B1" w:rsidRDefault="00FF0070" w:rsidP="00D75666">
      <w:pPr>
        <w:spacing w:after="0" w:line="240" w:lineRule="auto"/>
        <w:contextualSpacing/>
        <w:rPr>
          <w:rFonts w:ascii="Montserrat Light" w:hAnsi="Montserrat Light"/>
        </w:rPr>
      </w:pPr>
    </w:p>
    <w:p w14:paraId="04DC9F95" w14:textId="77777777" w:rsidR="00AC2330" w:rsidRPr="002414B1" w:rsidRDefault="00AC2330" w:rsidP="00D75666">
      <w:pPr>
        <w:spacing w:after="0" w:line="240" w:lineRule="auto"/>
        <w:contextualSpacing/>
        <w:rPr>
          <w:rFonts w:ascii="Montserrat Light" w:hAnsi="Montserrat Light"/>
        </w:rPr>
      </w:pPr>
    </w:p>
    <w:sectPr w:rsidR="00AC2330" w:rsidRPr="002414B1" w:rsidSect="007E4D8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B3884" w14:textId="77777777" w:rsidR="006002C6" w:rsidRDefault="006002C6" w:rsidP="007E4D82">
      <w:pPr>
        <w:spacing w:after="0" w:line="240" w:lineRule="auto"/>
      </w:pPr>
      <w:r>
        <w:separator/>
      </w:r>
    </w:p>
  </w:endnote>
  <w:endnote w:type="continuationSeparator" w:id="0">
    <w:p w14:paraId="462286E8" w14:textId="77777777" w:rsidR="006002C6" w:rsidRDefault="006002C6" w:rsidP="007E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2C26" w14:textId="77777777" w:rsidR="006002C6" w:rsidRDefault="006002C6" w:rsidP="007E4D82">
      <w:pPr>
        <w:spacing w:after="0" w:line="240" w:lineRule="auto"/>
      </w:pPr>
      <w:r>
        <w:separator/>
      </w:r>
    </w:p>
  </w:footnote>
  <w:footnote w:type="continuationSeparator" w:id="0">
    <w:p w14:paraId="71833446" w14:textId="77777777" w:rsidR="006002C6" w:rsidRDefault="006002C6" w:rsidP="007E4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CC"/>
    <w:rsid w:val="0000403B"/>
    <w:rsid w:val="00006CE1"/>
    <w:rsid w:val="00027E57"/>
    <w:rsid w:val="00057F45"/>
    <w:rsid w:val="000A04AE"/>
    <w:rsid w:val="000D2036"/>
    <w:rsid w:val="00130C6C"/>
    <w:rsid w:val="0014104D"/>
    <w:rsid w:val="00163F85"/>
    <w:rsid w:val="001F6CB8"/>
    <w:rsid w:val="002309C4"/>
    <w:rsid w:val="002414B1"/>
    <w:rsid w:val="002C3ADE"/>
    <w:rsid w:val="00331F8A"/>
    <w:rsid w:val="0033601B"/>
    <w:rsid w:val="00337FFC"/>
    <w:rsid w:val="003562B0"/>
    <w:rsid w:val="003851F3"/>
    <w:rsid w:val="003D7F52"/>
    <w:rsid w:val="003F629E"/>
    <w:rsid w:val="003F6E58"/>
    <w:rsid w:val="00410CE5"/>
    <w:rsid w:val="004154E2"/>
    <w:rsid w:val="0044396C"/>
    <w:rsid w:val="00456EF4"/>
    <w:rsid w:val="004B2B52"/>
    <w:rsid w:val="004C0065"/>
    <w:rsid w:val="004E1370"/>
    <w:rsid w:val="004E79A8"/>
    <w:rsid w:val="004F565B"/>
    <w:rsid w:val="004F7AC3"/>
    <w:rsid w:val="00503A67"/>
    <w:rsid w:val="00514574"/>
    <w:rsid w:val="005624D0"/>
    <w:rsid w:val="0056462D"/>
    <w:rsid w:val="00571118"/>
    <w:rsid w:val="00584A79"/>
    <w:rsid w:val="00597490"/>
    <w:rsid w:val="005C16BA"/>
    <w:rsid w:val="005D1722"/>
    <w:rsid w:val="005E5B40"/>
    <w:rsid w:val="005F33C1"/>
    <w:rsid w:val="005F4E49"/>
    <w:rsid w:val="006002C6"/>
    <w:rsid w:val="006049DF"/>
    <w:rsid w:val="00613296"/>
    <w:rsid w:val="00647B81"/>
    <w:rsid w:val="006905AE"/>
    <w:rsid w:val="006B5855"/>
    <w:rsid w:val="00725507"/>
    <w:rsid w:val="007537A8"/>
    <w:rsid w:val="0079122E"/>
    <w:rsid w:val="007D558B"/>
    <w:rsid w:val="007D6A9B"/>
    <w:rsid w:val="007E4D82"/>
    <w:rsid w:val="00832E86"/>
    <w:rsid w:val="00861C03"/>
    <w:rsid w:val="008801E6"/>
    <w:rsid w:val="00893876"/>
    <w:rsid w:val="008B4376"/>
    <w:rsid w:val="008D4D5F"/>
    <w:rsid w:val="008D5893"/>
    <w:rsid w:val="008E6C54"/>
    <w:rsid w:val="00906091"/>
    <w:rsid w:val="00920D19"/>
    <w:rsid w:val="00930B7B"/>
    <w:rsid w:val="00980BBD"/>
    <w:rsid w:val="00A037D1"/>
    <w:rsid w:val="00A15250"/>
    <w:rsid w:val="00A15EC3"/>
    <w:rsid w:val="00A1670A"/>
    <w:rsid w:val="00A87953"/>
    <w:rsid w:val="00AC2330"/>
    <w:rsid w:val="00AD6BF2"/>
    <w:rsid w:val="00AF6417"/>
    <w:rsid w:val="00B21557"/>
    <w:rsid w:val="00B27B3C"/>
    <w:rsid w:val="00B32C0D"/>
    <w:rsid w:val="00B52A3E"/>
    <w:rsid w:val="00B97EBD"/>
    <w:rsid w:val="00BC32FF"/>
    <w:rsid w:val="00BD5575"/>
    <w:rsid w:val="00C01ECC"/>
    <w:rsid w:val="00C20214"/>
    <w:rsid w:val="00C250C0"/>
    <w:rsid w:val="00CD17FC"/>
    <w:rsid w:val="00CF4687"/>
    <w:rsid w:val="00D151C0"/>
    <w:rsid w:val="00D324F3"/>
    <w:rsid w:val="00D5329E"/>
    <w:rsid w:val="00D75666"/>
    <w:rsid w:val="00DA639D"/>
    <w:rsid w:val="00DE4824"/>
    <w:rsid w:val="00DF6643"/>
    <w:rsid w:val="00E0550E"/>
    <w:rsid w:val="00E22912"/>
    <w:rsid w:val="00E64D43"/>
    <w:rsid w:val="00E84E0D"/>
    <w:rsid w:val="00F005F2"/>
    <w:rsid w:val="00F04B17"/>
    <w:rsid w:val="00F06BB8"/>
    <w:rsid w:val="00F27E91"/>
    <w:rsid w:val="00F31E6C"/>
    <w:rsid w:val="00F34C61"/>
    <w:rsid w:val="00F66EBC"/>
    <w:rsid w:val="00F92229"/>
    <w:rsid w:val="00F92553"/>
    <w:rsid w:val="00FE1D83"/>
    <w:rsid w:val="00FE1DAD"/>
    <w:rsid w:val="00FE371D"/>
    <w:rsid w:val="00FF0070"/>
    <w:rsid w:val="00FF435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8FB4"/>
  <w15:docId w15:val="{31E0B95B-5C93-4CD3-913B-574B8EB5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E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E4D82"/>
  </w:style>
  <w:style w:type="paragraph" w:styleId="Podnoje">
    <w:name w:val="footer"/>
    <w:basedOn w:val="Normal"/>
    <w:link w:val="PodnojeChar"/>
    <w:uiPriority w:val="99"/>
    <w:semiHidden/>
    <w:unhideWhenUsed/>
    <w:rsid w:val="007E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E4D82"/>
  </w:style>
  <w:style w:type="paragraph" w:styleId="Tekstbalonia">
    <w:name w:val="Balloon Text"/>
    <w:basedOn w:val="Normal"/>
    <w:link w:val="TekstbaloniaChar"/>
    <w:uiPriority w:val="99"/>
    <w:semiHidden/>
    <w:unhideWhenUsed/>
    <w:rsid w:val="007E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D82"/>
    <w:rPr>
      <w:rFonts w:ascii="Tahoma" w:hAnsi="Tahoma" w:cs="Tahoma"/>
      <w:sz w:val="16"/>
      <w:szCs w:val="16"/>
    </w:rPr>
  </w:style>
  <w:style w:type="character" w:customStyle="1" w:styleId="ofieldwidget">
    <w:name w:val="o_field_widget"/>
    <w:basedOn w:val="Zadanifontodlomka"/>
    <w:rsid w:val="0013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Davor Štifanić</cp:lastModifiedBy>
  <cp:revision>6</cp:revision>
  <cp:lastPrinted>2024-05-14T14:26:00Z</cp:lastPrinted>
  <dcterms:created xsi:type="dcterms:W3CDTF">2024-12-20T07:10:00Z</dcterms:created>
  <dcterms:modified xsi:type="dcterms:W3CDTF">2024-12-20T16:09:00Z</dcterms:modified>
</cp:coreProperties>
</file>