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1354" w14:textId="0FF8CA42" w:rsidR="00C405F6" w:rsidRPr="008379A6" w:rsidRDefault="00C405F6" w:rsidP="00C405F6">
      <w:pPr>
        <w:ind w:right="515"/>
        <w:rPr>
          <w:rFonts w:ascii="Montserrat" w:hAnsi="Montserrat"/>
          <w:color w:val="000000" w:themeColor="text1"/>
        </w:rPr>
      </w:pPr>
      <w:bookmarkStart w:id="0" w:name="_GoBack"/>
      <w:bookmarkEnd w:id="0"/>
      <w:r w:rsidRPr="008379A6">
        <w:rPr>
          <w:rFonts w:ascii="Montserrat" w:hAnsi="Montserrat"/>
          <w:color w:val="000000" w:themeColor="text1"/>
        </w:rPr>
        <w:t xml:space="preserve">KLASA: </w:t>
      </w:r>
      <w:r w:rsidR="008379A6" w:rsidRPr="008379A6">
        <w:rPr>
          <w:rFonts w:ascii="Montserrat" w:hAnsi="Montserrat"/>
          <w:color w:val="000000" w:themeColor="text1"/>
        </w:rPr>
        <w:t>112-01/24-03/9</w:t>
      </w:r>
    </w:p>
    <w:p w14:paraId="6C43E735" w14:textId="5478B7E8" w:rsidR="00C405F6" w:rsidRPr="008379A6" w:rsidRDefault="00C405F6" w:rsidP="00C405F6">
      <w:pPr>
        <w:ind w:right="515"/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</w:pPr>
      <w:r w:rsidRPr="008379A6">
        <w:rPr>
          <w:rFonts w:ascii="Montserrat" w:hAnsi="Montserrat"/>
          <w:color w:val="000000" w:themeColor="text1"/>
        </w:rPr>
        <w:t xml:space="preserve">URBROJ: </w:t>
      </w:r>
      <w:r w:rsidR="008379A6" w:rsidRPr="008379A6">
        <w:rPr>
          <w:rFonts w:ascii="Montserrat" w:hAnsi="Montserrat"/>
          <w:color w:val="000000" w:themeColor="text1"/>
        </w:rPr>
        <w:t>2170-42-112-01/24-03/9-22</w:t>
      </w:r>
    </w:p>
    <w:p w14:paraId="6B0DA7FF" w14:textId="16883654" w:rsidR="005A57AF" w:rsidRPr="00931B21" w:rsidRDefault="005A57AF" w:rsidP="00C405F6">
      <w:pPr>
        <w:ind w:right="515"/>
        <w:rPr>
          <w:rFonts w:ascii="Montserrat" w:hAnsi="Montserrat"/>
          <w:szCs w:val="22"/>
        </w:rPr>
      </w:pPr>
      <w:r w:rsidRPr="00931B21">
        <w:rPr>
          <w:rFonts w:ascii="Montserrat" w:hAnsi="Montserrat"/>
          <w:szCs w:val="22"/>
        </w:rPr>
        <w:t xml:space="preserve">Rijeka, </w:t>
      </w:r>
      <w:r w:rsidR="00931B21">
        <w:rPr>
          <w:rFonts w:ascii="Montserrat" w:hAnsi="Montserrat"/>
          <w:szCs w:val="22"/>
        </w:rPr>
        <w:t>22</w:t>
      </w:r>
      <w:r w:rsidR="00D44537" w:rsidRPr="00931B21">
        <w:rPr>
          <w:rFonts w:ascii="Montserrat" w:hAnsi="Montserrat"/>
          <w:szCs w:val="22"/>
        </w:rPr>
        <w:t>.</w:t>
      </w:r>
      <w:r w:rsidR="0094176B" w:rsidRPr="00931B21">
        <w:rPr>
          <w:rFonts w:ascii="Montserrat" w:hAnsi="Montserrat"/>
          <w:szCs w:val="22"/>
        </w:rPr>
        <w:t>1</w:t>
      </w:r>
      <w:r w:rsidR="00931B21">
        <w:rPr>
          <w:rFonts w:ascii="Montserrat" w:hAnsi="Montserrat"/>
          <w:szCs w:val="22"/>
        </w:rPr>
        <w:t>1</w:t>
      </w:r>
      <w:r w:rsidR="0037576B" w:rsidRPr="00931B21">
        <w:rPr>
          <w:rFonts w:ascii="Montserrat" w:hAnsi="Montserrat"/>
          <w:szCs w:val="22"/>
        </w:rPr>
        <w:t>.</w:t>
      </w:r>
      <w:r w:rsidRPr="00931B21">
        <w:rPr>
          <w:rFonts w:ascii="Montserrat" w:hAnsi="Montserrat"/>
          <w:szCs w:val="22"/>
        </w:rPr>
        <w:t>202</w:t>
      </w:r>
      <w:r w:rsidR="00D44537" w:rsidRPr="00931B21">
        <w:rPr>
          <w:rFonts w:ascii="Montserrat" w:hAnsi="Montserrat"/>
          <w:szCs w:val="22"/>
        </w:rPr>
        <w:t>4</w:t>
      </w:r>
      <w:r w:rsidRPr="00931B21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058D8D57" w14:textId="6CB9F93E" w:rsidR="00740480" w:rsidRPr="00740480" w:rsidRDefault="00740480" w:rsidP="00740480">
      <w:pPr>
        <w:jc w:val="center"/>
        <w:rPr>
          <w:rFonts w:ascii="Montserrat" w:hAnsi="Montserrat"/>
          <w:b/>
          <w:bCs/>
        </w:rPr>
      </w:pPr>
      <w:r w:rsidRPr="00740480">
        <w:rPr>
          <w:rFonts w:ascii="Montserrat" w:hAnsi="Montserrat"/>
          <w:b/>
          <w:bCs/>
        </w:rPr>
        <w:t>nastavnik/ca talijanskog jezika</w:t>
      </w:r>
      <w:r>
        <w:rPr>
          <w:rFonts w:ascii="Montserrat" w:hAnsi="Montserrat"/>
          <w:b/>
          <w:bCs/>
        </w:rPr>
        <w:t xml:space="preserve"> - </w:t>
      </w:r>
      <w:r w:rsidRPr="00740480">
        <w:rPr>
          <w:rFonts w:ascii="Montserrat" w:hAnsi="Montserrat"/>
        </w:rPr>
        <w:t>1 izvršitelj/ica</w:t>
      </w:r>
    </w:p>
    <w:p w14:paraId="2273F2B6" w14:textId="3125256F" w:rsidR="00740480" w:rsidRPr="00740480" w:rsidRDefault="00740480" w:rsidP="00740480">
      <w:pPr>
        <w:jc w:val="center"/>
        <w:rPr>
          <w:rFonts w:ascii="Montserrat" w:hAnsi="Montserrat"/>
        </w:rPr>
      </w:pPr>
      <w:r w:rsidRPr="00740480">
        <w:rPr>
          <w:rFonts w:ascii="Montserrat" w:hAnsi="Montserrat"/>
        </w:rPr>
        <w:t xml:space="preserve">- određeno, </w:t>
      </w:r>
      <w:r w:rsidR="00931B21" w:rsidRPr="00931B21">
        <w:rPr>
          <w:rFonts w:ascii="Montserrat" w:hAnsi="Montserrat"/>
        </w:rPr>
        <w:t>nepuno radno vrijeme, 4 sata nastave tjedno (8 sati ukupnog tjednog radnog vremena) do 31.8.2025. godine</w:t>
      </w:r>
    </w:p>
    <w:p w14:paraId="5B62CCED" w14:textId="77777777" w:rsidR="00D4303C" w:rsidRPr="00D4303C" w:rsidRDefault="00D4303C" w:rsidP="00740480">
      <w:pPr>
        <w:jc w:val="center"/>
        <w:rPr>
          <w:rFonts w:ascii="Montserrat" w:hAnsi="Montserrat"/>
          <w:szCs w:val="22"/>
        </w:rPr>
      </w:pPr>
    </w:p>
    <w:p w14:paraId="785C8194" w14:textId="248094C0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931B21">
        <w:rPr>
          <w:rFonts w:ascii="Montserrat" w:hAnsi="Montserrat"/>
          <w:szCs w:val="22"/>
        </w:rPr>
        <w:t>22</w:t>
      </w:r>
      <w:r w:rsidR="0037576B">
        <w:rPr>
          <w:rFonts w:ascii="Montserrat" w:hAnsi="Montserrat"/>
          <w:szCs w:val="22"/>
        </w:rPr>
        <w:t>.</w:t>
      </w:r>
      <w:r w:rsidR="00B803F4">
        <w:rPr>
          <w:rFonts w:ascii="Montserrat" w:hAnsi="Montserrat"/>
          <w:szCs w:val="22"/>
        </w:rPr>
        <w:t>1</w:t>
      </w:r>
      <w:r w:rsidR="00931B21">
        <w:rPr>
          <w:rFonts w:ascii="Montserrat" w:hAnsi="Montserrat"/>
          <w:szCs w:val="22"/>
        </w:rPr>
        <w:t>1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4453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5373BA46" w14:textId="3A8CD1A5" w:rsidR="00D44537" w:rsidRPr="00D44537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740480" w:rsidRPr="00740480">
        <w:rPr>
          <w:rFonts w:ascii="Montserrat" w:hAnsi="Montserrat"/>
          <w:b/>
          <w:bCs/>
        </w:rPr>
        <w:t xml:space="preserve">nastavnik/ca talijanskog jezika </w:t>
      </w:r>
      <w:r w:rsidR="00740480" w:rsidRPr="00740480">
        <w:rPr>
          <w:rFonts w:ascii="Montserrat" w:hAnsi="Montserrat"/>
        </w:rPr>
        <w:t xml:space="preserve">- 1 izvršitelj/ica - određeno, </w:t>
      </w:r>
      <w:r w:rsidR="00931B21" w:rsidRPr="00931B21">
        <w:rPr>
          <w:rFonts w:ascii="Montserrat" w:hAnsi="Montserrat"/>
        </w:rPr>
        <w:t>nepuno radno vrijeme, 4 sata nastave tjedno (8 sati ukupnog tjednog radnog vremena) do 31.8.2025. godine</w:t>
      </w:r>
      <w:r w:rsidR="00931B21">
        <w:rPr>
          <w:rFonts w:ascii="Montserrat" w:hAnsi="Montserrat"/>
        </w:rPr>
        <w:t>:</w:t>
      </w: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14:paraId="70F268FD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26E536E7" w14:textId="77777777" w:rsidR="00D44537" w:rsidRPr="00A1296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A1296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14:paraId="42781695" w14:textId="6A88B6CA" w:rsidR="00D44537" w:rsidRPr="00A12967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A12967">
              <w:rPr>
                <w:rFonts w:ascii="Montserrat" w:hAnsi="Montserrat"/>
                <w:b/>
                <w:bCs/>
                <w:szCs w:val="22"/>
              </w:rPr>
              <w:t>L.G.</w:t>
            </w:r>
          </w:p>
        </w:tc>
        <w:tc>
          <w:tcPr>
            <w:tcW w:w="5952" w:type="dxa"/>
            <w:shd w:val="clear" w:color="auto" w:fill="92D050"/>
          </w:tcPr>
          <w:p w14:paraId="140723BB" w14:textId="31E59BFA" w:rsidR="00D44537" w:rsidRPr="00A12967" w:rsidRDefault="00A1296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8</w:t>
            </w:r>
            <w:r w:rsidR="00740480" w:rsidRPr="00A12967">
              <w:rPr>
                <w:rFonts w:ascii="Montserrat" w:hAnsi="Montserrat"/>
                <w:b/>
                <w:bCs/>
                <w:szCs w:val="22"/>
              </w:rPr>
              <w:t>0</w:t>
            </w:r>
            <w:r w:rsidR="00D44537" w:rsidRPr="00A12967">
              <w:rPr>
                <w:rFonts w:ascii="Montserrat" w:hAnsi="Montserrat"/>
                <w:b/>
                <w:bCs/>
                <w:szCs w:val="22"/>
              </w:rPr>
              <w:t>%</w:t>
            </w:r>
          </w:p>
        </w:tc>
      </w:tr>
      <w:tr w:rsidR="00D44537" w:rsidRPr="00774EB5" w14:paraId="2D89822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42F2D804" w:rsidR="00D44537" w:rsidRPr="00A12967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2</w:t>
            </w:r>
            <w:r w:rsidR="00D44537" w:rsidRPr="00A1296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43ADF279" w14:textId="7BB98CB2" w:rsidR="00D44537" w:rsidRPr="00A12967" w:rsidRDefault="00A1296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M.L.U.</w:t>
            </w:r>
          </w:p>
        </w:tc>
        <w:tc>
          <w:tcPr>
            <w:tcW w:w="5952" w:type="dxa"/>
            <w:shd w:val="clear" w:color="auto" w:fill="auto"/>
          </w:tcPr>
          <w:p w14:paraId="033BF097" w14:textId="6E65A743" w:rsidR="00D44537" w:rsidRPr="00A12967" w:rsidRDefault="00A1296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23.3%</w:t>
            </w:r>
          </w:p>
        </w:tc>
      </w:tr>
      <w:tr w:rsidR="00D44537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6EB7DEDB" w:rsidR="00D44537" w:rsidRPr="00A12967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3</w:t>
            </w:r>
            <w:r w:rsidR="00D44537" w:rsidRPr="00A1296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1595DC4F" w14:textId="737DE2D8" w:rsidR="00D44537" w:rsidRPr="00A12967" w:rsidRDefault="00A1296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S.P.M.</w:t>
            </w:r>
          </w:p>
        </w:tc>
        <w:tc>
          <w:tcPr>
            <w:tcW w:w="5952" w:type="dxa"/>
            <w:shd w:val="clear" w:color="auto" w:fill="auto"/>
          </w:tcPr>
          <w:p w14:paraId="31319160" w14:textId="11B11619" w:rsidR="00D44537" w:rsidRPr="00A12967" w:rsidRDefault="00A1296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931B21" w:rsidRPr="00774EB5" w14:paraId="57B48807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748B3183" w14:textId="1D86CADC" w:rsidR="00931B21" w:rsidRPr="00931B21" w:rsidRDefault="00931B21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1AF75C5D" w14:textId="4FBEEDCA" w:rsidR="00931B21" w:rsidRPr="00931B21" w:rsidRDefault="00A12967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K.B.</w:t>
            </w:r>
          </w:p>
        </w:tc>
        <w:tc>
          <w:tcPr>
            <w:tcW w:w="5952" w:type="dxa"/>
            <w:shd w:val="clear" w:color="auto" w:fill="auto"/>
          </w:tcPr>
          <w:p w14:paraId="1E9F134F" w14:textId="305A7236" w:rsidR="00931B21" w:rsidRPr="00931B21" w:rsidRDefault="00A12967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65641993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C67766" w:rsidRPr="00D44537">
        <w:rPr>
          <w:rFonts w:ascii="Montserrat" w:hAnsi="Montserrat"/>
          <w:szCs w:val="22"/>
        </w:rPr>
        <w:t>/</w:t>
      </w:r>
      <w:r w:rsidR="00740480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</w:t>
      </w:r>
      <w:r w:rsidR="00740480">
        <w:rPr>
          <w:rFonts w:ascii="Montserrat" w:hAnsi="Montserrat"/>
          <w:szCs w:val="22"/>
        </w:rPr>
        <w:t>je</w:t>
      </w:r>
      <w:r w:rsidRPr="00D44537">
        <w:rPr>
          <w:rFonts w:ascii="Montserrat" w:hAnsi="Montserrat"/>
          <w:szCs w:val="22"/>
        </w:rPr>
        <w:t xml:space="preserve"> kandidat/kinj</w:t>
      </w:r>
      <w:r w:rsidR="00740480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koji/</w:t>
      </w:r>
      <w:r w:rsidR="00740480">
        <w:rPr>
          <w:rFonts w:ascii="Montserrat" w:hAnsi="Montserrat"/>
          <w:szCs w:val="22"/>
        </w:rPr>
        <w:t>a</w:t>
      </w:r>
      <w:r w:rsidR="00C67766" w:rsidRPr="00D44537">
        <w:rPr>
          <w:rFonts w:ascii="Montserrat" w:hAnsi="Montserrat"/>
          <w:szCs w:val="22"/>
        </w:rPr>
        <w:t xml:space="preserve"> </w:t>
      </w:r>
      <w:r w:rsidR="00740480">
        <w:rPr>
          <w:rFonts w:ascii="Montserrat" w:hAnsi="Montserrat"/>
          <w:szCs w:val="22"/>
        </w:rPr>
        <w:t xml:space="preserve">je </w:t>
      </w:r>
      <w:r w:rsidRPr="00D44537">
        <w:rPr>
          <w:rFonts w:ascii="Montserrat" w:hAnsi="Montserrat"/>
          <w:szCs w:val="22"/>
        </w:rPr>
        <w:t>na pisanoj provjeri ostvari</w:t>
      </w:r>
      <w:r w:rsidR="00740480">
        <w:rPr>
          <w:rFonts w:ascii="Montserrat" w:hAnsi="Montserrat"/>
          <w:szCs w:val="22"/>
        </w:rPr>
        <w:t>o</w:t>
      </w:r>
      <w:r w:rsidRPr="00D44537">
        <w:rPr>
          <w:rFonts w:ascii="Montserrat" w:hAnsi="Montserrat"/>
          <w:szCs w:val="22"/>
        </w:rPr>
        <w:t>/l</w:t>
      </w:r>
      <w:r w:rsidR="00740480">
        <w:rPr>
          <w:rFonts w:ascii="Montserrat" w:hAnsi="Montserrat"/>
          <w:szCs w:val="22"/>
        </w:rPr>
        <w:t xml:space="preserve">a </w:t>
      </w:r>
      <w:r w:rsidRPr="00D44537">
        <w:rPr>
          <w:rFonts w:ascii="Montserrat" w:hAnsi="Montserrat"/>
          <w:szCs w:val="22"/>
        </w:rPr>
        <w:t xml:space="preserve">minimalno 60% riješenosti pisane provjere. Inicijali </w:t>
      </w:r>
      <w:r w:rsidR="00D44537" w:rsidRPr="00D44537">
        <w:rPr>
          <w:rFonts w:ascii="Montserrat" w:hAnsi="Montserrat"/>
          <w:szCs w:val="22"/>
        </w:rPr>
        <w:t>pozvan</w:t>
      </w:r>
      <w:r w:rsidR="00740480">
        <w:rPr>
          <w:rFonts w:ascii="Montserrat" w:hAnsi="Montserrat"/>
          <w:szCs w:val="22"/>
        </w:rPr>
        <w:t>og/e</w:t>
      </w:r>
      <w:r w:rsidRPr="00D44537">
        <w:rPr>
          <w:rFonts w:ascii="Montserrat" w:hAnsi="Montserrat"/>
          <w:szCs w:val="22"/>
        </w:rPr>
        <w:t xml:space="preserve"> kandidata/kinj</w:t>
      </w:r>
      <w:r w:rsidR="00740480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40480" w:rsidRPr="00740480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740480" w:rsidRDefault="00D378C9" w:rsidP="00071621">
            <w:pPr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740480" w:rsidRDefault="00D378C9" w:rsidP="00071621">
            <w:pPr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 xml:space="preserve">TEMA </w:t>
            </w:r>
            <w:r w:rsidR="0037576B" w:rsidRPr="00740480">
              <w:rPr>
                <w:rFonts w:ascii="Montserrat" w:hAnsi="Montserrat"/>
                <w:szCs w:val="22"/>
              </w:rPr>
              <w:t xml:space="preserve">/ ISHOD </w:t>
            </w:r>
            <w:r w:rsidRPr="00740480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UČIONICA</w:t>
            </w:r>
          </w:p>
        </w:tc>
      </w:tr>
      <w:tr w:rsidR="00740480" w:rsidRPr="00740480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A12967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2B7BB9B9" w:rsidR="00C67766" w:rsidRPr="00A12967" w:rsidRDefault="0074048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L.G.</w:t>
            </w:r>
          </w:p>
        </w:tc>
        <w:tc>
          <w:tcPr>
            <w:tcW w:w="1417" w:type="dxa"/>
          </w:tcPr>
          <w:p w14:paraId="018F372E" w14:textId="7D697EF9" w:rsidR="00C67766" w:rsidRPr="00A12967" w:rsidRDefault="0074048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2</w:t>
            </w:r>
            <w:r w:rsidR="00751E89">
              <w:rPr>
                <w:rFonts w:ascii="Montserrat" w:hAnsi="Montserrat"/>
                <w:szCs w:val="22"/>
              </w:rPr>
              <w:t>6</w:t>
            </w:r>
            <w:r w:rsidR="009D31F8" w:rsidRPr="00A12967">
              <w:rPr>
                <w:rFonts w:ascii="Montserrat" w:hAnsi="Montserrat"/>
                <w:szCs w:val="22"/>
              </w:rPr>
              <w:t>.</w:t>
            </w:r>
            <w:r w:rsidR="00751E89">
              <w:rPr>
                <w:rFonts w:ascii="Montserrat" w:hAnsi="Montserrat"/>
                <w:szCs w:val="22"/>
              </w:rPr>
              <w:t>1</w:t>
            </w:r>
            <w:r w:rsidR="009D31F8" w:rsidRPr="00A12967">
              <w:rPr>
                <w:rFonts w:ascii="Montserrat" w:hAnsi="Montserrat"/>
                <w:szCs w:val="22"/>
              </w:rPr>
              <w:t>1.2024.</w:t>
            </w:r>
          </w:p>
        </w:tc>
        <w:tc>
          <w:tcPr>
            <w:tcW w:w="1565" w:type="dxa"/>
          </w:tcPr>
          <w:p w14:paraId="6E449DD3" w14:textId="124084F2" w:rsidR="00C67766" w:rsidRPr="00A12967" w:rsidRDefault="00740480" w:rsidP="00C67766">
            <w:pPr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15:40 – 16:25</w:t>
            </w:r>
          </w:p>
        </w:tc>
        <w:tc>
          <w:tcPr>
            <w:tcW w:w="2546" w:type="dxa"/>
          </w:tcPr>
          <w:p w14:paraId="76355592" w14:textId="2AD5E017" w:rsidR="00C67766" w:rsidRPr="00A12967" w:rsidRDefault="00751E89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Le abitudini alimentari degli italiani</w:t>
            </w:r>
            <w:r w:rsidR="00740480" w:rsidRPr="00A12967">
              <w:rPr>
                <w:rFonts w:ascii="Montserrat" w:hAnsi="Montserrat"/>
                <w:szCs w:val="22"/>
              </w:rPr>
              <w:t>,</w:t>
            </w:r>
            <w:r w:rsidR="00A03CC3" w:rsidRPr="00A12967">
              <w:rPr>
                <w:rFonts w:ascii="Montserrat" w:hAnsi="Montserrat"/>
                <w:szCs w:val="22"/>
              </w:rPr>
              <w:t xml:space="preserve"> </w:t>
            </w:r>
            <w:r>
              <w:rPr>
                <w:rFonts w:ascii="Montserrat" w:hAnsi="Montserrat"/>
                <w:szCs w:val="22"/>
              </w:rPr>
              <w:t>2</w:t>
            </w:r>
            <w:r w:rsidR="009D31F8" w:rsidRPr="00A12967">
              <w:rPr>
                <w:rFonts w:ascii="Montserrat" w:hAnsi="Montserrat"/>
                <w:szCs w:val="22"/>
              </w:rPr>
              <w:t xml:space="preserve">. razred </w:t>
            </w:r>
            <w:r>
              <w:rPr>
                <w:rFonts w:ascii="Montserrat" w:hAnsi="Montserrat"/>
                <w:szCs w:val="22"/>
              </w:rPr>
              <w:t xml:space="preserve">opće </w:t>
            </w:r>
            <w:r w:rsidR="009D31F8" w:rsidRPr="00A12967">
              <w:rPr>
                <w:rFonts w:ascii="Montserrat" w:hAnsi="Montserrat"/>
                <w:szCs w:val="22"/>
              </w:rPr>
              <w:t>gimnazije</w:t>
            </w:r>
          </w:p>
        </w:tc>
        <w:tc>
          <w:tcPr>
            <w:tcW w:w="1276" w:type="dxa"/>
          </w:tcPr>
          <w:p w14:paraId="7720C469" w14:textId="616DDD88" w:rsidR="00C67766" w:rsidRPr="00A12967" w:rsidRDefault="00751E89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405</w:t>
            </w:r>
          </w:p>
        </w:tc>
      </w:tr>
    </w:tbl>
    <w:p w14:paraId="3EF38BDA" w14:textId="77777777" w:rsidR="00FD6E4B" w:rsidRPr="00740480" w:rsidRDefault="00FD6E4B" w:rsidP="00607DB1">
      <w:pPr>
        <w:jc w:val="both"/>
        <w:rPr>
          <w:rFonts w:ascii="Montserrat" w:hAnsi="Montserrat"/>
          <w:color w:val="FF0000"/>
          <w:szCs w:val="22"/>
        </w:rPr>
      </w:pPr>
    </w:p>
    <w:p w14:paraId="28C5A621" w14:textId="77777777" w:rsidR="00FD6E4B" w:rsidRPr="00740480" w:rsidRDefault="00FD6E4B" w:rsidP="0027253D">
      <w:pPr>
        <w:jc w:val="both"/>
        <w:rPr>
          <w:rFonts w:ascii="Montserrat" w:hAnsi="Montserrat"/>
          <w:color w:val="FF0000"/>
        </w:rPr>
      </w:pPr>
    </w:p>
    <w:p w14:paraId="7578A4E7" w14:textId="306A304E" w:rsidR="0027253D" w:rsidRPr="00740480" w:rsidRDefault="0027253D" w:rsidP="0027253D">
      <w:pPr>
        <w:jc w:val="both"/>
        <w:rPr>
          <w:rFonts w:ascii="Montserrat" w:hAnsi="Montserrat"/>
        </w:rPr>
      </w:pPr>
      <w:r w:rsidRPr="00740480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740480">
        <w:rPr>
          <w:rFonts w:ascii="Montserrat" w:hAnsi="Montserrat"/>
          <w:b/>
          <w:bCs/>
        </w:rPr>
        <w:t>uredu školske pedagoginje, soba</w:t>
      </w:r>
      <w:r w:rsidR="00C67766" w:rsidRPr="00740480">
        <w:rPr>
          <w:rFonts w:ascii="Montserrat" w:hAnsi="Montserrat"/>
          <w:b/>
          <w:bCs/>
        </w:rPr>
        <w:t xml:space="preserve"> </w:t>
      </w:r>
      <w:r w:rsidR="004D21A9" w:rsidRPr="00740480">
        <w:rPr>
          <w:rFonts w:ascii="Montserrat" w:hAnsi="Montserrat"/>
          <w:b/>
          <w:bCs/>
        </w:rPr>
        <w:t>408 (4. kat)</w:t>
      </w:r>
      <w:r w:rsidRPr="00740480">
        <w:rPr>
          <w:rFonts w:ascii="Montserrat" w:hAnsi="Montserrat"/>
        </w:rPr>
        <w:t xml:space="preserve">: </w:t>
      </w:r>
    </w:p>
    <w:p w14:paraId="305B34E5" w14:textId="77777777" w:rsidR="0027253D" w:rsidRPr="00740480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40480" w:rsidRPr="00740480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lastRenderedPageBreak/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DATUM, VRIJEME</w:t>
            </w:r>
          </w:p>
        </w:tc>
      </w:tr>
      <w:tr w:rsidR="00740480" w:rsidRPr="00740480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751E89" w:rsidRDefault="0037576B" w:rsidP="0037576B">
            <w:pPr>
              <w:jc w:val="center"/>
              <w:rPr>
                <w:rFonts w:ascii="Montserrat" w:hAnsi="Montserrat"/>
              </w:rPr>
            </w:pPr>
            <w:r w:rsidRPr="00751E89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0BB9F740" w:rsidR="0037576B" w:rsidRPr="00751E89" w:rsidRDefault="00740480" w:rsidP="0037576B">
            <w:pPr>
              <w:jc w:val="both"/>
              <w:rPr>
                <w:rFonts w:ascii="Montserrat" w:hAnsi="Montserrat"/>
              </w:rPr>
            </w:pPr>
            <w:r w:rsidRPr="00751E89">
              <w:rPr>
                <w:rFonts w:ascii="Montserrat" w:hAnsi="Montserrat"/>
              </w:rPr>
              <w:t>L.G.</w:t>
            </w:r>
          </w:p>
        </w:tc>
        <w:tc>
          <w:tcPr>
            <w:tcW w:w="4143" w:type="dxa"/>
          </w:tcPr>
          <w:p w14:paraId="55A9B8F9" w14:textId="69F9F5DC" w:rsidR="0037576B" w:rsidRPr="00751E89" w:rsidRDefault="00740480" w:rsidP="0037576B">
            <w:pPr>
              <w:jc w:val="both"/>
              <w:rPr>
                <w:rFonts w:ascii="Montserrat" w:hAnsi="Montserrat"/>
              </w:rPr>
            </w:pPr>
            <w:r w:rsidRPr="00751E89">
              <w:rPr>
                <w:rFonts w:ascii="Montserrat" w:hAnsi="Montserrat"/>
              </w:rPr>
              <w:t>2</w:t>
            </w:r>
            <w:r w:rsidR="00751E89">
              <w:rPr>
                <w:rFonts w:ascii="Montserrat" w:hAnsi="Montserrat"/>
              </w:rPr>
              <w:t>6</w:t>
            </w:r>
            <w:r w:rsidR="00302D2C" w:rsidRPr="00751E89">
              <w:rPr>
                <w:rFonts w:ascii="Montserrat" w:hAnsi="Montserrat"/>
              </w:rPr>
              <w:t>.</w:t>
            </w:r>
            <w:r w:rsidR="00751E89">
              <w:rPr>
                <w:rFonts w:ascii="Montserrat" w:hAnsi="Montserrat"/>
              </w:rPr>
              <w:t>1</w:t>
            </w:r>
            <w:r w:rsidR="00302D2C" w:rsidRPr="00751E89">
              <w:rPr>
                <w:rFonts w:ascii="Montserrat" w:hAnsi="Montserrat"/>
              </w:rPr>
              <w:t>1.202</w:t>
            </w:r>
            <w:r w:rsidR="00751E89">
              <w:rPr>
                <w:rFonts w:ascii="Montserrat" w:hAnsi="Montserrat"/>
              </w:rPr>
              <w:t>4</w:t>
            </w:r>
            <w:r w:rsidR="00302D2C" w:rsidRPr="00751E89">
              <w:rPr>
                <w:rFonts w:ascii="Montserrat" w:hAnsi="Montserrat"/>
              </w:rPr>
              <w:t xml:space="preserve">., </w:t>
            </w:r>
            <w:r w:rsidRPr="00751E89">
              <w:rPr>
                <w:rFonts w:ascii="Montserrat" w:hAnsi="Montserrat"/>
              </w:rPr>
              <w:t>16:25</w:t>
            </w:r>
          </w:p>
        </w:tc>
      </w:tr>
    </w:tbl>
    <w:p w14:paraId="7767F8DA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6AC2C56B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4D1C8E62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Svaki član Povjerenstva vrednuje kandidata/kinju bodovima od 0-10 za svaki dio postupka procjene i vrednovanja.</w:t>
      </w:r>
    </w:p>
    <w:p w14:paraId="1F4E05DA" w14:textId="77777777" w:rsidR="0027253D" w:rsidRPr="00740480" w:rsidRDefault="0027253D" w:rsidP="0027253D">
      <w:pPr>
        <w:jc w:val="both"/>
      </w:pPr>
    </w:p>
    <w:p w14:paraId="0F433658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20887FA6" w14:textId="77777777" w:rsidR="00F43DBD" w:rsidRPr="00740480" w:rsidRDefault="0027253D" w:rsidP="007E5F2A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Za kandidata/kinju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Molimo kandida</w:t>
      </w:r>
      <w:r w:rsidR="00C67766" w:rsidRPr="00740480">
        <w:rPr>
          <w:rFonts w:ascii="Montserrat" w:hAnsi="Montserrat"/>
          <w:szCs w:val="22"/>
        </w:rPr>
        <w:t>ta</w:t>
      </w:r>
      <w:r w:rsidRPr="00740480">
        <w:rPr>
          <w:rFonts w:ascii="Montserrat" w:hAnsi="Montserrat"/>
          <w:szCs w:val="22"/>
        </w:rPr>
        <w:t>/kinj</w:t>
      </w:r>
      <w:r w:rsidR="00C67766" w:rsidRPr="00740480">
        <w:rPr>
          <w:rFonts w:ascii="Montserrat" w:hAnsi="Montserrat"/>
          <w:szCs w:val="22"/>
        </w:rPr>
        <w:t>u</w:t>
      </w:r>
      <w:r w:rsidRPr="00740480">
        <w:rPr>
          <w:rFonts w:ascii="Montserrat" w:hAnsi="Montserrat"/>
          <w:szCs w:val="22"/>
        </w:rPr>
        <w:t xml:space="preserve"> koji/</w:t>
      </w:r>
      <w:r w:rsidR="00C67766" w:rsidRPr="00740480">
        <w:rPr>
          <w:rFonts w:ascii="Montserrat" w:hAnsi="Montserrat"/>
          <w:szCs w:val="22"/>
        </w:rPr>
        <w:t>a</w:t>
      </w:r>
      <w:r w:rsidRPr="00740480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740480">
        <w:rPr>
          <w:rFonts w:ascii="Montserrat" w:hAnsi="Montserrat"/>
          <w:szCs w:val="22"/>
        </w:rPr>
        <w:t xml:space="preserve">i </w:t>
      </w:r>
      <w:r w:rsidRPr="00740480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740480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740480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740480" w:rsidRDefault="00587C3E" w:rsidP="007E5F2A">
      <w:pPr>
        <w:jc w:val="both"/>
        <w:rPr>
          <w:rFonts w:ascii="Montserrat" w:hAnsi="Montserrat"/>
          <w:szCs w:val="22"/>
        </w:rPr>
      </w:pPr>
    </w:p>
    <w:p w14:paraId="19444CC5" w14:textId="77777777" w:rsidR="00FD6E4B" w:rsidRPr="00740480" w:rsidRDefault="00FD6E4B" w:rsidP="00FD6E4B">
      <w:pPr>
        <w:jc w:val="both"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740480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Pr="00740480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5EB13DCA" w14:textId="15217D1C" w:rsidR="00F43DBD" w:rsidRPr="00740480" w:rsidRDefault="002B2F1B" w:rsidP="00587C3E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Rijeka</w:t>
      </w:r>
      <w:r w:rsidR="007E5F2A" w:rsidRPr="00740480">
        <w:rPr>
          <w:rFonts w:ascii="Montserrat" w:hAnsi="Montserrat"/>
          <w:szCs w:val="22"/>
        </w:rPr>
        <w:t>,</w:t>
      </w:r>
      <w:r w:rsidR="00607DB1" w:rsidRPr="00740480">
        <w:rPr>
          <w:rFonts w:ascii="Montserrat" w:hAnsi="Montserrat"/>
          <w:szCs w:val="22"/>
        </w:rPr>
        <w:t xml:space="preserve"> </w:t>
      </w:r>
      <w:r w:rsidR="00931B21">
        <w:rPr>
          <w:rFonts w:ascii="Montserrat" w:hAnsi="Montserrat"/>
          <w:szCs w:val="22"/>
        </w:rPr>
        <w:t>22</w:t>
      </w:r>
      <w:r w:rsidR="001247CE" w:rsidRPr="00740480">
        <w:rPr>
          <w:rFonts w:ascii="Montserrat" w:hAnsi="Montserrat"/>
          <w:szCs w:val="22"/>
        </w:rPr>
        <w:t>.</w:t>
      </w:r>
      <w:r w:rsidR="00FD6E4B" w:rsidRPr="00740480">
        <w:rPr>
          <w:rFonts w:ascii="Montserrat" w:hAnsi="Montserrat"/>
          <w:szCs w:val="22"/>
        </w:rPr>
        <w:t>1</w:t>
      </w:r>
      <w:r w:rsidR="00931B21">
        <w:rPr>
          <w:rFonts w:ascii="Montserrat" w:hAnsi="Montserrat"/>
          <w:szCs w:val="22"/>
        </w:rPr>
        <w:t>1</w:t>
      </w:r>
      <w:r w:rsidR="00FD6E4B" w:rsidRPr="00740480">
        <w:rPr>
          <w:rFonts w:ascii="Montserrat" w:hAnsi="Montserrat"/>
          <w:szCs w:val="22"/>
        </w:rPr>
        <w:t>.</w:t>
      </w:r>
      <w:r w:rsidRPr="00740480">
        <w:rPr>
          <w:rFonts w:ascii="Montserrat" w:hAnsi="Montserrat"/>
          <w:szCs w:val="22"/>
        </w:rPr>
        <w:t>20</w:t>
      </w:r>
      <w:r w:rsidR="00D349C4" w:rsidRPr="00740480">
        <w:rPr>
          <w:rFonts w:ascii="Montserrat" w:hAnsi="Montserrat"/>
          <w:szCs w:val="22"/>
        </w:rPr>
        <w:t>2</w:t>
      </w:r>
      <w:r w:rsidR="009D31F8" w:rsidRPr="00740480">
        <w:rPr>
          <w:rFonts w:ascii="Montserrat" w:hAnsi="Montserrat"/>
          <w:szCs w:val="22"/>
        </w:rPr>
        <w:t>4</w:t>
      </w:r>
      <w:r w:rsidRPr="00740480">
        <w:rPr>
          <w:rFonts w:ascii="Montserrat" w:hAnsi="Montserrat"/>
          <w:szCs w:val="22"/>
        </w:rPr>
        <w:t>.</w:t>
      </w:r>
      <w:r w:rsidR="007D6B34" w:rsidRPr="00740480">
        <w:rPr>
          <w:rFonts w:ascii="Montserrat" w:hAnsi="Montserrat"/>
          <w:szCs w:val="22"/>
        </w:rPr>
        <w:t xml:space="preserve"> god.</w:t>
      </w:r>
    </w:p>
    <w:p w14:paraId="1E05BDE3" w14:textId="77777777" w:rsidR="009D31F8" w:rsidRPr="009D31F8" w:rsidRDefault="009D31F8" w:rsidP="00587C3E">
      <w:pPr>
        <w:jc w:val="both"/>
        <w:rPr>
          <w:rFonts w:ascii="Montserrat" w:hAnsi="Montserrat"/>
          <w:szCs w:val="22"/>
        </w:rPr>
      </w:pPr>
    </w:p>
    <w:p w14:paraId="509C48AC" w14:textId="77777777" w:rsidR="008B2D15" w:rsidRPr="00740480" w:rsidRDefault="008B2D15" w:rsidP="00F43DBD">
      <w:pPr>
        <w:contextualSpacing/>
        <w:rPr>
          <w:rFonts w:ascii="Montserrat" w:hAnsi="Montserrat"/>
          <w:szCs w:val="22"/>
        </w:rPr>
      </w:pPr>
    </w:p>
    <w:p w14:paraId="25AF66F8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Povjerenstvo za provedbu natječaja:</w:t>
      </w:r>
    </w:p>
    <w:p w14:paraId="550DFA7B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Renata Hasel, stručna suradnica pedagoginja</w:t>
      </w:r>
    </w:p>
    <w:p w14:paraId="144F17FA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Melita Sciucca, prof. talijanskog jezika</w:t>
      </w:r>
    </w:p>
    <w:p w14:paraId="7473867F" w14:textId="39579CC0" w:rsidR="00FD6E4B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Irena Benčik Povše, prof. francuskog jezika</w:t>
      </w:r>
    </w:p>
    <w:p w14:paraId="745F4072" w14:textId="7A5C7BE8" w:rsidR="00EF7451" w:rsidRPr="00D4303C" w:rsidRDefault="00EF7451" w:rsidP="004D21A9">
      <w:pPr>
        <w:ind w:left="2880"/>
        <w:contextualSpacing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1AB6" w14:textId="77777777" w:rsidR="00D571FB" w:rsidRDefault="00D571FB" w:rsidP="000960DF">
      <w:r>
        <w:separator/>
      </w:r>
    </w:p>
  </w:endnote>
  <w:endnote w:type="continuationSeparator" w:id="0">
    <w:p w14:paraId="6437D440" w14:textId="77777777" w:rsidR="00D571FB" w:rsidRDefault="00D571FB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11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D27617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53B8" w14:textId="77777777" w:rsidR="00D571FB" w:rsidRDefault="00D571FB" w:rsidP="000960DF">
      <w:r>
        <w:separator/>
      </w:r>
    </w:p>
  </w:footnote>
  <w:footnote w:type="continuationSeparator" w:id="0">
    <w:p w14:paraId="0DA40CD2" w14:textId="77777777" w:rsidR="00D571FB" w:rsidRDefault="00D571FB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73E" w14:textId="77777777"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3BC5"/>
    <w:rsid w:val="000F7818"/>
    <w:rsid w:val="00106E7F"/>
    <w:rsid w:val="00112D69"/>
    <w:rsid w:val="001144CB"/>
    <w:rsid w:val="00121B79"/>
    <w:rsid w:val="001247CE"/>
    <w:rsid w:val="001361B2"/>
    <w:rsid w:val="00151C80"/>
    <w:rsid w:val="001847E8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1F7E11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2C0B"/>
    <w:rsid w:val="00626BE9"/>
    <w:rsid w:val="006415DE"/>
    <w:rsid w:val="006519DF"/>
    <w:rsid w:val="00653DEE"/>
    <w:rsid w:val="00657D68"/>
    <w:rsid w:val="006601DD"/>
    <w:rsid w:val="006602FF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0480"/>
    <w:rsid w:val="00745031"/>
    <w:rsid w:val="00751E89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1FA9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9A6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1B21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B3B9D"/>
    <w:rsid w:val="009C5DB0"/>
    <w:rsid w:val="009D13D1"/>
    <w:rsid w:val="009D31F8"/>
    <w:rsid w:val="009E6B5C"/>
    <w:rsid w:val="009F150C"/>
    <w:rsid w:val="009F283C"/>
    <w:rsid w:val="00A0165C"/>
    <w:rsid w:val="00A02FBA"/>
    <w:rsid w:val="00A03CC3"/>
    <w:rsid w:val="00A0692C"/>
    <w:rsid w:val="00A11548"/>
    <w:rsid w:val="00A12967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27617"/>
    <w:rsid w:val="00D349C4"/>
    <w:rsid w:val="00D378C9"/>
    <w:rsid w:val="00D4260C"/>
    <w:rsid w:val="00D4303C"/>
    <w:rsid w:val="00D44537"/>
    <w:rsid w:val="00D45A54"/>
    <w:rsid w:val="00D50486"/>
    <w:rsid w:val="00D556F0"/>
    <w:rsid w:val="00D571FB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2</cp:revision>
  <cp:lastPrinted>2024-11-22T11:39:00Z</cp:lastPrinted>
  <dcterms:created xsi:type="dcterms:W3CDTF">2024-11-22T11:39:00Z</dcterms:created>
  <dcterms:modified xsi:type="dcterms:W3CDTF">2024-11-22T11:39:00Z</dcterms:modified>
</cp:coreProperties>
</file>